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777B83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D1008">
        <w:rPr>
          <w:rFonts w:ascii="Times New Roman" w:eastAsia="Arial Unicode MS" w:hAnsi="Times New Roman" w:cs="Times New Roman"/>
          <w:b/>
          <w:kern w:val="0"/>
          <w:sz w:val="24"/>
          <w:szCs w:val="24"/>
          <w:lang w:eastAsia="lv-LV"/>
          <w14:ligatures w14:val="none"/>
        </w:rPr>
        <w:t>7</w:t>
      </w:r>
      <w:r w:rsidR="00610233">
        <w:rPr>
          <w:rFonts w:ascii="Times New Roman" w:eastAsia="Arial Unicode MS" w:hAnsi="Times New Roman" w:cs="Times New Roman"/>
          <w:b/>
          <w:kern w:val="0"/>
          <w:sz w:val="24"/>
          <w:szCs w:val="24"/>
          <w:lang w:eastAsia="lv-LV"/>
          <w14:ligatures w14:val="none"/>
        </w:rPr>
        <w:t>7</w:t>
      </w:r>
    </w:p>
    <w:p w14:paraId="616345F9" w14:textId="7E82887E"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87E8F">
        <w:rPr>
          <w:rFonts w:ascii="Times New Roman" w:eastAsia="Arial Unicode MS" w:hAnsi="Times New Roman" w:cs="Times New Roman"/>
          <w:kern w:val="0"/>
          <w:sz w:val="24"/>
          <w:szCs w:val="24"/>
          <w:lang w:eastAsia="lv-LV"/>
          <w14:ligatures w14:val="none"/>
        </w:rPr>
        <w:t>3</w:t>
      </w:r>
      <w:r w:rsidR="00610233">
        <w:rPr>
          <w:rFonts w:ascii="Times New Roman" w:eastAsia="Arial Unicode MS" w:hAnsi="Times New Roman" w:cs="Times New Roman"/>
          <w:kern w:val="0"/>
          <w:sz w:val="24"/>
          <w:szCs w:val="24"/>
          <w:lang w:eastAsia="lv-LV"/>
          <w14:ligatures w14:val="none"/>
        </w:rPr>
        <w:t>9</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0EF6645" w14:textId="05CBEF76" w:rsidR="00610233" w:rsidRPr="00610233" w:rsidRDefault="0051674E" w:rsidP="0061023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7B3318FD" w14:textId="77777777" w:rsidR="00610233" w:rsidRPr="00610233" w:rsidRDefault="00610233" w:rsidP="00610233">
      <w:pPr>
        <w:spacing w:after="0" w:line="240" w:lineRule="auto"/>
        <w:rPr>
          <w:rFonts w:ascii="Times New Roman" w:eastAsia="Times New Roman" w:hAnsi="Times New Roman" w:cs="Times New Roman"/>
          <w:b/>
          <w:kern w:val="0"/>
          <w:sz w:val="24"/>
          <w:szCs w:val="24"/>
          <w:lang w:eastAsia="lv-LV"/>
          <w14:ligatures w14:val="none"/>
        </w:rPr>
      </w:pPr>
      <w:r w:rsidRPr="00610233">
        <w:rPr>
          <w:rFonts w:ascii="Times New Roman" w:eastAsia="Times New Roman" w:hAnsi="Times New Roman" w:cs="Times New Roman"/>
          <w:b/>
          <w:kern w:val="0"/>
          <w:sz w:val="24"/>
          <w:szCs w:val="24"/>
          <w:lang w:eastAsia="lv-LV"/>
          <w14:ligatures w14:val="none"/>
        </w:rPr>
        <w:t>Par Madonas novada teritorijas plānojuma 1. redakcijas pilnveidošanu</w:t>
      </w:r>
    </w:p>
    <w:p w14:paraId="07BDFC3F" w14:textId="77777777" w:rsidR="00610233" w:rsidRPr="00610233" w:rsidRDefault="00610233" w:rsidP="00610233">
      <w:pPr>
        <w:spacing w:after="0" w:line="240" w:lineRule="auto"/>
        <w:jc w:val="both"/>
        <w:rPr>
          <w:rFonts w:ascii="Times New Roman" w:eastAsia="Times New Roman" w:hAnsi="Times New Roman" w:cs="Times New Roman"/>
          <w:kern w:val="0"/>
          <w:sz w:val="24"/>
          <w:szCs w:val="24"/>
          <w:lang w:eastAsia="lv-LV"/>
          <w14:ligatures w14:val="none"/>
        </w:rPr>
      </w:pPr>
    </w:p>
    <w:p w14:paraId="1E82BDC7" w14:textId="77777777" w:rsidR="00610233" w:rsidRPr="00610233" w:rsidRDefault="00610233" w:rsidP="0061023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610233">
        <w:rPr>
          <w:rFonts w:ascii="Times New Roman" w:eastAsia="Times New Roman" w:hAnsi="Times New Roman" w:cs="Times New Roman"/>
          <w:kern w:val="0"/>
          <w:sz w:val="24"/>
          <w:szCs w:val="24"/>
          <w:lang w:eastAsia="lv-LV"/>
          <w14:ligatures w14:val="none"/>
        </w:rPr>
        <w:t>Madonas novada dome 2022. gada 20. septembrī pieņēma lēmumam Nr. 570 (protokols Nr. 20, 7. p.) „Par Madonas novada teritorijas plānojuma izstrādes uzsākšanu” ar grozījumiem, kas veikti ar Madonas novada pašvaldības domes 27.10.2022. lēmumu Nr. 720 (protokols Nr. 24, 33. p.) „Par grozījumiem 2022. gada 20. septembra lēmumā Nr. 570 (protokols Nr. 20, 7. p.) „Par Madonas novada teritorijas plānojuma izstrādes uzsākšanu””</w:t>
      </w:r>
    </w:p>
    <w:p w14:paraId="18B73A4F" w14:textId="77777777" w:rsidR="00610233" w:rsidRPr="00610233" w:rsidRDefault="00610233" w:rsidP="00610233">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610233">
        <w:rPr>
          <w:rFonts w:ascii="Times New Roman" w:eastAsia="Times New Roman" w:hAnsi="Times New Roman" w:cs="Times New Roman"/>
          <w:kern w:val="0"/>
          <w:sz w:val="24"/>
          <w:szCs w:val="24"/>
          <w:lang w:eastAsia="lv-LV"/>
          <w14:ligatures w14:val="none"/>
        </w:rPr>
        <w:t>Teritorijas plānojuma izstrādei un stratēģiskā ietekmes uz vidi novērtējuma veikšanai ir piesaistīts ārpakalpojuma sniedzējs SIA “METRUM” (02.03.2023. līgums Nr.2.4.5/23/73), kas 2024. gada 17. janvārī ir iesniedzis Teritorijas plānojuma pirmo redakciju (turpmāk – redakcija 1.0).</w:t>
      </w:r>
    </w:p>
    <w:p w14:paraId="4844B952" w14:textId="77777777" w:rsidR="00610233" w:rsidRPr="00610233" w:rsidRDefault="00610233" w:rsidP="00610233">
      <w:pPr>
        <w:tabs>
          <w:tab w:val="right" w:pos="9356"/>
        </w:tabs>
        <w:snapToGrid w:val="0"/>
        <w:spacing w:after="0" w:line="240" w:lineRule="auto"/>
        <w:ind w:firstLine="709"/>
        <w:jc w:val="both"/>
        <w:rPr>
          <w:rFonts w:ascii="Times New Roman" w:eastAsia="Times New Roman" w:hAnsi="Times New Roman" w:cs="Tahoma"/>
          <w:bCs/>
          <w:kern w:val="0"/>
          <w:sz w:val="24"/>
          <w:lang w:eastAsia="lv-LV"/>
          <w14:ligatures w14:val="none"/>
        </w:rPr>
      </w:pPr>
      <w:r w:rsidRPr="00610233">
        <w:rPr>
          <w:rFonts w:ascii="Times New Roman" w:eastAsia="Times New Roman" w:hAnsi="Times New Roman" w:cs="Tahoma"/>
          <w:bCs/>
          <w:kern w:val="0"/>
          <w:sz w:val="24"/>
          <w:lang w:eastAsia="lv-LV"/>
          <w14:ligatures w14:val="none"/>
        </w:rPr>
        <w:t>Pēc publiskās apspriešanas beigām Teritorijas plānojuma izstrādes Darba grupas un speciālistu sanāksmēs tika veikta saņemto priekšlikumu un institūciju atzinumu izvērtēšana. Ņemot vērā saņemto priekšlikumu un institūciju atzinumu izvērtēšanas rezultātus (par priekšlikumu vērā ņemšanu vai noraidīšanu), ir nepieciešams pilnveidot Teritorijas plānojuma 1. redakciju. Sagatavots Teritorijas plānojuma izstrādes vadītāja ziņojums par redakcijas tālāko virzību (turpmāk - Ziņojums).</w:t>
      </w:r>
    </w:p>
    <w:p w14:paraId="45B50667" w14:textId="77777777" w:rsidR="003B6D04" w:rsidRDefault="00610233" w:rsidP="003B6D04">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610233">
        <w:rPr>
          <w:rFonts w:ascii="Times New Roman" w:eastAsia="Times New Roman" w:hAnsi="Times New Roman" w:cs="Times New Roman"/>
          <w:kern w:val="0"/>
          <w:sz w:val="24"/>
          <w:szCs w:val="24"/>
          <w:lang w:val="x-none" w:eastAsia="ar-SA"/>
          <w14:ligatures w14:val="none"/>
        </w:rPr>
        <w:t xml:space="preserve">Pamatojoties uz Pašvaldību likuma 4. panta pirmās daļas 15. punktu un 4. panta trešo daļu, Teritorijas attīstības plānošanas likuma 12. panta pirmo daļu, 23.panta pirmo un otro daļu, Ministru kabineta 2014. gada 14. oktobra noteikumu Nr. 628 “Noteikumi par pašvaldību teritorijas attīstības plānošanas dokumentiem” 2.3. apakšpunktu un 88.2.apakšpunktu, </w:t>
      </w:r>
      <w:r w:rsidRPr="00610233">
        <w:rPr>
          <w:rFonts w:ascii="Times New Roman" w:eastAsia="Times New Roman" w:hAnsi="Times New Roman" w:cs="Times New Roman"/>
          <w:iCs/>
          <w:kern w:val="0"/>
          <w:sz w:val="24"/>
          <w:szCs w:val="24"/>
          <w:lang w:eastAsia="lv-LV"/>
          <w14:ligatures w14:val="none"/>
        </w:rPr>
        <w:t xml:space="preserve">ņemot vērā 16.07.2025. </w:t>
      </w:r>
      <w:proofErr w:type="spellStart"/>
      <w:r w:rsidRPr="00610233">
        <w:rPr>
          <w:rFonts w:ascii="Times New Roman" w:eastAsia="Times New Roman" w:hAnsi="Times New Roman" w:cs="Times New Roman"/>
          <w:iCs/>
          <w:kern w:val="0"/>
          <w:sz w:val="24"/>
          <w:szCs w:val="24"/>
          <w:lang w:val="en-US" w:eastAsia="lv-LV"/>
          <w14:ligatures w14:val="none"/>
        </w:rPr>
        <w:t>Attīstības</w:t>
      </w:r>
      <w:proofErr w:type="spellEnd"/>
      <w:r w:rsidRPr="00610233">
        <w:rPr>
          <w:rFonts w:ascii="Times New Roman" w:eastAsia="Times New Roman" w:hAnsi="Times New Roman" w:cs="Times New Roman"/>
          <w:iCs/>
          <w:kern w:val="0"/>
          <w:sz w:val="24"/>
          <w:szCs w:val="24"/>
          <w:lang w:val="en-US" w:eastAsia="lv-LV"/>
          <w14:ligatures w14:val="none"/>
        </w:rPr>
        <w:t xml:space="preserve"> </w:t>
      </w:r>
      <w:proofErr w:type="spellStart"/>
      <w:r w:rsidRPr="00610233">
        <w:rPr>
          <w:rFonts w:ascii="Times New Roman" w:eastAsia="Times New Roman" w:hAnsi="Times New Roman" w:cs="Times New Roman"/>
          <w:iCs/>
          <w:kern w:val="0"/>
          <w:sz w:val="24"/>
          <w:szCs w:val="24"/>
          <w:lang w:val="en-US" w:eastAsia="lv-LV"/>
          <w14:ligatures w14:val="none"/>
        </w:rPr>
        <w:t>komitejas</w:t>
      </w:r>
      <w:proofErr w:type="spellEnd"/>
      <w:r w:rsidRPr="00610233">
        <w:rPr>
          <w:rFonts w:ascii="Times New Roman" w:eastAsia="Times New Roman" w:hAnsi="Times New Roman" w:cs="Times New Roman"/>
          <w:iCs/>
          <w:kern w:val="0"/>
          <w:sz w:val="24"/>
          <w:szCs w:val="24"/>
          <w:lang w:val="en-US" w:eastAsia="lv-LV"/>
          <w14:ligatures w14:val="none"/>
        </w:rPr>
        <w:t xml:space="preserve"> </w:t>
      </w:r>
      <w:proofErr w:type="spellStart"/>
      <w:r w:rsidRPr="00610233">
        <w:rPr>
          <w:rFonts w:ascii="Times New Roman" w:eastAsia="Times New Roman" w:hAnsi="Times New Roman" w:cs="Times New Roman"/>
          <w:iCs/>
          <w:kern w:val="0"/>
          <w:sz w:val="24"/>
          <w:szCs w:val="24"/>
          <w:lang w:val="en-US" w:eastAsia="lv-LV"/>
          <w14:ligatures w14:val="none"/>
        </w:rPr>
        <w:t>atzinumu</w:t>
      </w:r>
      <w:proofErr w:type="spellEnd"/>
      <w:r w:rsidRPr="00610233">
        <w:rPr>
          <w:rFonts w:ascii="Times New Roman" w:eastAsia="Times New Roman" w:hAnsi="Times New Roman" w:cs="Times New Roman"/>
          <w:iCs/>
          <w:kern w:val="0"/>
          <w:sz w:val="24"/>
          <w:szCs w:val="24"/>
          <w:lang w:val="en-US" w:eastAsia="lv-LV"/>
          <w14:ligatures w14:val="none"/>
        </w:rPr>
        <w:t>,</w:t>
      </w:r>
      <w:r w:rsidRPr="00610233">
        <w:rPr>
          <w:rFonts w:ascii="Times New Roman" w:eastAsia="Times New Roman" w:hAnsi="Times New Roman" w:cs="Times New Roman"/>
          <w:kern w:val="0"/>
          <w:sz w:val="24"/>
          <w:szCs w:val="24"/>
          <w:lang w:val="x-none" w:eastAsia="ar-SA"/>
          <w14:ligatures w14:val="none"/>
        </w:rPr>
        <w:t xml:space="preserve"> </w:t>
      </w:r>
      <w:r w:rsidR="003B6D04">
        <w:rPr>
          <w:rFonts w:ascii="Times New Roman" w:eastAsia="Times New Roman" w:hAnsi="Times New Roman" w:cs="Times New Roman"/>
          <w:b/>
          <w:color w:val="000000"/>
          <w:sz w:val="24"/>
          <w:szCs w:val="24"/>
        </w:rPr>
        <w:t xml:space="preserve">atklāti balsojot: PAR – 17 </w:t>
      </w:r>
      <w:r w:rsidR="003B6D04">
        <w:rPr>
          <w:rFonts w:ascii="Times New Roman" w:eastAsia="Times New Roman" w:hAnsi="Times New Roman" w:cs="Times New Roman"/>
          <w:color w:val="000000"/>
          <w:sz w:val="24"/>
          <w:szCs w:val="24"/>
        </w:rPr>
        <w:t>(</w:t>
      </w:r>
      <w:r w:rsidR="003B6D04">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3B6D04">
        <w:rPr>
          <w:rFonts w:ascii="Times New Roman" w:eastAsia="Times New Roman" w:hAnsi="Times New Roman" w:cs="Times New Roman"/>
          <w:color w:val="000000"/>
          <w:sz w:val="24"/>
          <w:szCs w:val="24"/>
        </w:rPr>
        <w:t xml:space="preserve">), </w:t>
      </w:r>
      <w:r w:rsidR="003B6D04">
        <w:rPr>
          <w:rFonts w:ascii="Times New Roman" w:eastAsia="Times New Roman" w:hAnsi="Times New Roman" w:cs="Times New Roman"/>
          <w:b/>
          <w:color w:val="000000"/>
          <w:sz w:val="24"/>
          <w:szCs w:val="24"/>
        </w:rPr>
        <w:t xml:space="preserve">PRET </w:t>
      </w:r>
      <w:r w:rsidR="003B6D04">
        <w:rPr>
          <w:rFonts w:ascii="Times New Roman" w:eastAsia="Times New Roman" w:hAnsi="Times New Roman" w:cs="Times New Roman"/>
          <w:b/>
          <w:bCs/>
          <w:color w:val="000000"/>
          <w:sz w:val="24"/>
          <w:szCs w:val="24"/>
        </w:rPr>
        <w:t>– NAV</w:t>
      </w:r>
      <w:r w:rsidR="003B6D04">
        <w:rPr>
          <w:rFonts w:ascii="Times New Roman" w:eastAsia="Times New Roman" w:hAnsi="Times New Roman" w:cs="Times New Roman"/>
          <w:b/>
          <w:color w:val="000000"/>
          <w:sz w:val="24"/>
          <w:szCs w:val="24"/>
        </w:rPr>
        <w:t>, ATTURAS – NAV,</w:t>
      </w:r>
      <w:r w:rsidR="003B6D04">
        <w:rPr>
          <w:rFonts w:ascii="Times New Roman" w:eastAsia="Times New Roman" w:hAnsi="Times New Roman" w:cs="Times New Roman"/>
          <w:color w:val="000000"/>
          <w:sz w:val="24"/>
          <w:szCs w:val="24"/>
        </w:rPr>
        <w:t xml:space="preserve"> Madonas novada pašvaldības dome </w:t>
      </w:r>
      <w:r w:rsidR="003B6D04">
        <w:rPr>
          <w:rFonts w:ascii="Times New Roman" w:eastAsia="Times New Roman" w:hAnsi="Times New Roman" w:cs="Times New Roman"/>
          <w:b/>
          <w:color w:val="000000"/>
          <w:sz w:val="24"/>
          <w:szCs w:val="24"/>
        </w:rPr>
        <w:t>NOLEMJ:</w:t>
      </w:r>
    </w:p>
    <w:p w14:paraId="4D83521D" w14:textId="4CC367E5" w:rsidR="00610233" w:rsidRPr="00610233" w:rsidRDefault="00610233" w:rsidP="003B6D04">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p>
    <w:p w14:paraId="31944F5B" w14:textId="77777777" w:rsidR="00610233" w:rsidRPr="00610233" w:rsidRDefault="00610233" w:rsidP="00610233">
      <w:pPr>
        <w:numPr>
          <w:ilvl w:val="0"/>
          <w:numId w:val="49"/>
        </w:numPr>
        <w:snapToGrid w:val="0"/>
        <w:spacing w:after="0" w:line="240" w:lineRule="auto"/>
        <w:ind w:left="709" w:hanging="709"/>
        <w:jc w:val="both"/>
        <w:rPr>
          <w:rFonts w:ascii="Times New Roman" w:eastAsia="Times New Roman" w:hAnsi="Times New Roman" w:cs="Tahoma"/>
          <w:bCs/>
          <w:kern w:val="0"/>
          <w:sz w:val="24"/>
          <w:lang w:val="en-US" w:eastAsia="lv-LV"/>
          <w14:ligatures w14:val="none"/>
        </w:rPr>
      </w:pPr>
      <w:proofErr w:type="spellStart"/>
      <w:r w:rsidRPr="00610233">
        <w:rPr>
          <w:rFonts w:ascii="Times New Roman" w:eastAsia="Times New Roman" w:hAnsi="Times New Roman" w:cs="Tahoma"/>
          <w:bCs/>
          <w:kern w:val="0"/>
          <w:sz w:val="24"/>
          <w:lang w:val="en-US" w:eastAsia="lv-LV"/>
          <w14:ligatures w14:val="none"/>
        </w:rPr>
        <w:t>Pilnveidot</w:t>
      </w:r>
      <w:proofErr w:type="spellEnd"/>
      <w:r w:rsidRPr="00610233">
        <w:rPr>
          <w:rFonts w:ascii="Times New Roman" w:eastAsia="Times New Roman" w:hAnsi="Times New Roman" w:cs="Tahoma"/>
          <w:bCs/>
          <w:kern w:val="0"/>
          <w:sz w:val="24"/>
          <w:lang w:val="en-US" w:eastAsia="lv-LV"/>
          <w14:ligatures w14:val="none"/>
        </w:rPr>
        <w:t xml:space="preserve"> </w:t>
      </w:r>
      <w:r w:rsidRPr="00610233">
        <w:rPr>
          <w:rFonts w:ascii="Times New Roman" w:eastAsia="Times New Roman" w:hAnsi="Times New Roman" w:cs="Tahoma"/>
          <w:bCs/>
          <w:kern w:val="0"/>
          <w:sz w:val="24"/>
          <w:lang w:eastAsia="lv-LV"/>
          <w14:ligatures w14:val="none"/>
        </w:rPr>
        <w:t>Madonas</w:t>
      </w:r>
      <w:r w:rsidRPr="00610233">
        <w:rPr>
          <w:rFonts w:ascii="Times New Roman" w:eastAsia="Times New Roman" w:hAnsi="Times New Roman" w:cs="Tahoma"/>
          <w:bCs/>
          <w:kern w:val="0"/>
          <w:sz w:val="24"/>
          <w:lang w:val="en-US" w:eastAsia="lv-LV"/>
          <w14:ligatures w14:val="none"/>
        </w:rPr>
        <w:t xml:space="preserve"> novada </w:t>
      </w:r>
      <w:proofErr w:type="spellStart"/>
      <w:r w:rsidRPr="00610233">
        <w:rPr>
          <w:rFonts w:ascii="Times New Roman" w:eastAsia="Times New Roman" w:hAnsi="Times New Roman" w:cs="Tahoma"/>
          <w:bCs/>
          <w:kern w:val="0"/>
          <w:sz w:val="24"/>
          <w:lang w:val="en-US" w:eastAsia="lv-LV"/>
          <w14:ligatures w14:val="none"/>
        </w:rPr>
        <w:t>teritorijas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plānojuma</w:t>
      </w:r>
      <w:proofErr w:type="spellEnd"/>
      <w:r w:rsidRPr="00610233">
        <w:rPr>
          <w:rFonts w:ascii="Times New Roman" w:eastAsia="Times New Roman" w:hAnsi="Times New Roman" w:cs="Tahoma"/>
          <w:bCs/>
          <w:kern w:val="0"/>
          <w:sz w:val="24"/>
          <w:lang w:val="en-US" w:eastAsia="lv-LV"/>
          <w14:ligatures w14:val="none"/>
        </w:rPr>
        <w:t xml:space="preserve"> 1. </w:t>
      </w:r>
      <w:proofErr w:type="spellStart"/>
      <w:r w:rsidRPr="00610233">
        <w:rPr>
          <w:rFonts w:ascii="Times New Roman" w:eastAsia="Times New Roman" w:hAnsi="Times New Roman" w:cs="Tahoma"/>
          <w:bCs/>
          <w:kern w:val="0"/>
          <w:sz w:val="24"/>
          <w:lang w:val="en-US" w:eastAsia="lv-LV"/>
          <w14:ligatures w14:val="none"/>
        </w:rPr>
        <w:t>redakciju</w:t>
      </w:r>
      <w:proofErr w:type="spellEnd"/>
      <w:r w:rsidRPr="00610233">
        <w:rPr>
          <w:rFonts w:ascii="Times New Roman" w:eastAsia="Times New Roman" w:hAnsi="Times New Roman" w:cs="Tahoma"/>
          <w:bCs/>
          <w:kern w:val="0"/>
          <w:sz w:val="24"/>
          <w:lang w:val="en-US" w:eastAsia="lv-LV"/>
          <w14:ligatures w14:val="none"/>
        </w:rPr>
        <w:t>.</w:t>
      </w:r>
    </w:p>
    <w:p w14:paraId="21B52CFA" w14:textId="77777777" w:rsidR="00610233" w:rsidRPr="00610233" w:rsidRDefault="00610233" w:rsidP="00610233">
      <w:pPr>
        <w:numPr>
          <w:ilvl w:val="0"/>
          <w:numId w:val="49"/>
        </w:numPr>
        <w:snapToGrid w:val="0"/>
        <w:spacing w:after="0" w:line="240" w:lineRule="auto"/>
        <w:ind w:left="709" w:hanging="709"/>
        <w:jc w:val="both"/>
        <w:rPr>
          <w:rFonts w:ascii="Times New Roman" w:eastAsia="Times New Roman" w:hAnsi="Times New Roman" w:cs="Tahoma"/>
          <w:bCs/>
          <w:kern w:val="0"/>
          <w:sz w:val="24"/>
          <w:lang w:val="en-US" w:eastAsia="lv-LV"/>
          <w14:ligatures w14:val="none"/>
        </w:rPr>
      </w:pPr>
      <w:proofErr w:type="spellStart"/>
      <w:r w:rsidRPr="00610233">
        <w:rPr>
          <w:rFonts w:ascii="Times New Roman" w:eastAsia="Times New Roman" w:hAnsi="Times New Roman" w:cs="Tahoma"/>
          <w:bCs/>
          <w:kern w:val="0"/>
          <w:sz w:val="24"/>
          <w:lang w:val="en-US" w:eastAsia="lv-LV"/>
          <w14:ligatures w14:val="none"/>
        </w:rPr>
        <w:t>Uzdot</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Teritorijas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plānojuma</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izstrādes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vadītājam</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piecu</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darba</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dienu</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laikā</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Teritorijas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attīstības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plānošanas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informācijas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sistēmā</w:t>
      </w:r>
      <w:proofErr w:type="spellEnd"/>
      <w:r w:rsidRPr="00610233">
        <w:rPr>
          <w:rFonts w:ascii="Times New Roman" w:eastAsia="Times New Roman" w:hAnsi="Times New Roman" w:cs="Tahoma"/>
          <w:bCs/>
          <w:kern w:val="0"/>
          <w:sz w:val="24"/>
          <w:lang w:val="en-US" w:eastAsia="lv-LV"/>
          <w14:ligatures w14:val="none"/>
        </w:rPr>
        <w:t xml:space="preserve"> (TAPIS), </w:t>
      </w:r>
      <w:proofErr w:type="spellStart"/>
      <w:r w:rsidRPr="00610233">
        <w:rPr>
          <w:rFonts w:ascii="Times New Roman" w:eastAsia="Times New Roman" w:hAnsi="Times New Roman" w:cs="Tahoma"/>
          <w:bCs/>
          <w:kern w:val="0"/>
          <w:sz w:val="24"/>
          <w:lang w:val="en-US" w:eastAsia="lv-LV"/>
          <w14:ligatures w14:val="none"/>
        </w:rPr>
        <w:t>valsts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vienotā</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ģeotelpiskās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informācijas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portāla</w:t>
      </w:r>
      <w:proofErr w:type="spellEnd"/>
      <w:r w:rsidRPr="00610233">
        <w:rPr>
          <w:rFonts w:ascii="Times New Roman" w:eastAsia="Times New Roman" w:hAnsi="Times New Roman" w:cs="Tahoma"/>
          <w:bCs/>
          <w:kern w:val="0"/>
          <w:sz w:val="24"/>
          <w:lang w:val="en-US" w:eastAsia="lv-LV"/>
          <w14:ligatures w14:val="none"/>
        </w:rPr>
        <w:t xml:space="preserve"> ĢEOLatvija.lv, </w:t>
      </w:r>
      <w:proofErr w:type="spellStart"/>
      <w:r w:rsidRPr="00610233">
        <w:rPr>
          <w:rFonts w:ascii="Times New Roman" w:eastAsia="Times New Roman" w:hAnsi="Times New Roman" w:cs="Tahoma"/>
          <w:bCs/>
          <w:kern w:val="0"/>
          <w:sz w:val="24"/>
          <w:lang w:val="en-US" w:eastAsia="lv-LV"/>
          <w14:ligatures w14:val="none"/>
        </w:rPr>
        <w:t>sadaļā</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Plānošanas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dokumenti</w:t>
      </w:r>
      <w:proofErr w:type="spellEnd"/>
      <w:r w:rsidRPr="00610233">
        <w:rPr>
          <w:rFonts w:ascii="Times New Roman" w:eastAsia="Times New Roman" w:hAnsi="Times New Roman" w:cs="Tahoma"/>
          <w:bCs/>
          <w:kern w:val="0"/>
          <w:sz w:val="24"/>
          <w:lang w:val="en-US" w:eastAsia="lv-LV"/>
          <w14:ligatures w14:val="none"/>
        </w:rPr>
        <w:t xml:space="preserve"> </w:t>
      </w:r>
      <w:hyperlink r:id="rId9" w:anchor="document_25702" w:history="1">
        <w:r w:rsidRPr="00610233">
          <w:rPr>
            <w:rFonts w:ascii="Times New Roman" w:eastAsia="Times New Roman" w:hAnsi="Times New Roman" w:cs="Times New Roman"/>
            <w:color w:val="0000FF"/>
            <w:kern w:val="0"/>
            <w:sz w:val="24"/>
            <w:szCs w:val="24"/>
            <w:u w:val="single"/>
            <w:lang w:val="en-US" w:eastAsia="lv-LV"/>
            <w14:ligatures w14:val="none"/>
          </w:rPr>
          <w:t>https://geolatvija.lv/geo/tapis#document_25702</w:t>
        </w:r>
      </w:hyperlink>
      <w:r w:rsidRPr="00610233">
        <w:rPr>
          <w:rFonts w:ascii="Times New Roman" w:eastAsia="Times New Roman" w:hAnsi="Times New Roman" w:cs="Times New Roman"/>
          <w:kern w:val="0"/>
          <w:sz w:val="24"/>
          <w:szCs w:val="24"/>
          <w:lang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ievietot</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lēmumu</w:t>
      </w:r>
      <w:proofErr w:type="spellEnd"/>
      <w:r w:rsidRPr="00610233">
        <w:rPr>
          <w:rFonts w:ascii="Times New Roman" w:eastAsia="Times New Roman" w:hAnsi="Times New Roman" w:cs="Tahoma"/>
          <w:bCs/>
          <w:kern w:val="0"/>
          <w:sz w:val="24"/>
          <w:lang w:val="en-US" w:eastAsia="lv-LV"/>
          <w14:ligatures w14:val="none"/>
        </w:rPr>
        <w:t xml:space="preserve"> “Par </w:t>
      </w:r>
      <w:r w:rsidRPr="00610233">
        <w:rPr>
          <w:rFonts w:ascii="Times New Roman" w:eastAsia="Times New Roman" w:hAnsi="Times New Roman" w:cs="Tahoma"/>
          <w:bCs/>
          <w:kern w:val="0"/>
          <w:sz w:val="24"/>
          <w:lang w:eastAsia="lv-LV"/>
          <w14:ligatures w14:val="none"/>
        </w:rPr>
        <w:t xml:space="preserve">Madonas </w:t>
      </w:r>
      <w:r w:rsidRPr="00610233">
        <w:rPr>
          <w:rFonts w:ascii="Times New Roman" w:eastAsia="Times New Roman" w:hAnsi="Times New Roman" w:cs="Tahoma"/>
          <w:bCs/>
          <w:kern w:val="0"/>
          <w:sz w:val="24"/>
          <w:lang w:val="en-US" w:eastAsia="lv-LV"/>
          <w14:ligatures w14:val="none"/>
        </w:rPr>
        <w:t xml:space="preserve">novada </w:t>
      </w:r>
      <w:proofErr w:type="spellStart"/>
      <w:r w:rsidRPr="00610233">
        <w:rPr>
          <w:rFonts w:ascii="Times New Roman" w:eastAsia="Times New Roman" w:hAnsi="Times New Roman" w:cs="Tahoma"/>
          <w:bCs/>
          <w:kern w:val="0"/>
          <w:sz w:val="24"/>
          <w:lang w:val="en-US" w:eastAsia="lv-LV"/>
          <w14:ligatures w14:val="none"/>
        </w:rPr>
        <w:t>teritorijas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plānojuma</w:t>
      </w:r>
      <w:proofErr w:type="spellEnd"/>
      <w:r w:rsidRPr="00610233">
        <w:rPr>
          <w:rFonts w:ascii="Times New Roman" w:eastAsia="Times New Roman" w:hAnsi="Times New Roman" w:cs="Tahoma"/>
          <w:bCs/>
          <w:kern w:val="0"/>
          <w:sz w:val="24"/>
          <w:lang w:val="en-US" w:eastAsia="lv-LV"/>
          <w14:ligatures w14:val="none"/>
        </w:rPr>
        <w:t xml:space="preserve"> 1. </w:t>
      </w:r>
      <w:proofErr w:type="spellStart"/>
      <w:r w:rsidRPr="00610233">
        <w:rPr>
          <w:rFonts w:ascii="Times New Roman" w:eastAsia="Times New Roman" w:hAnsi="Times New Roman" w:cs="Tahoma"/>
          <w:bCs/>
          <w:kern w:val="0"/>
          <w:sz w:val="24"/>
          <w:lang w:val="en-US" w:eastAsia="lv-LV"/>
          <w14:ligatures w14:val="none"/>
        </w:rPr>
        <w:t>redakcijas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pilnveidošanu</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pēc</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tā</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stāšanās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spēkā</w:t>
      </w:r>
      <w:proofErr w:type="spellEnd"/>
      <w:r w:rsidRPr="00610233">
        <w:rPr>
          <w:rFonts w:ascii="Times New Roman" w:eastAsia="Times New Roman" w:hAnsi="Times New Roman" w:cs="Tahoma"/>
          <w:bCs/>
          <w:kern w:val="0"/>
          <w:sz w:val="24"/>
          <w:lang w:val="en-US" w:eastAsia="lv-LV"/>
          <w14:ligatures w14:val="none"/>
        </w:rPr>
        <w:t>.</w:t>
      </w:r>
    </w:p>
    <w:p w14:paraId="3E8B4145" w14:textId="77777777" w:rsidR="00610233" w:rsidRPr="00610233" w:rsidRDefault="00610233" w:rsidP="00610233">
      <w:pPr>
        <w:numPr>
          <w:ilvl w:val="0"/>
          <w:numId w:val="49"/>
        </w:numPr>
        <w:snapToGrid w:val="0"/>
        <w:spacing w:after="0" w:line="240" w:lineRule="auto"/>
        <w:ind w:left="709" w:hanging="709"/>
        <w:jc w:val="both"/>
        <w:rPr>
          <w:rFonts w:ascii="Times New Roman" w:eastAsia="Times New Roman" w:hAnsi="Times New Roman" w:cs="Tahoma"/>
          <w:bCs/>
          <w:kern w:val="0"/>
          <w:sz w:val="24"/>
          <w:lang w:val="en-US" w:eastAsia="lv-LV"/>
          <w14:ligatures w14:val="none"/>
        </w:rPr>
      </w:pPr>
      <w:proofErr w:type="spellStart"/>
      <w:r w:rsidRPr="00610233">
        <w:rPr>
          <w:rFonts w:ascii="Times New Roman" w:eastAsia="Times New Roman" w:hAnsi="Times New Roman" w:cs="Tahoma"/>
          <w:bCs/>
          <w:kern w:val="0"/>
          <w:sz w:val="24"/>
          <w:lang w:val="en-US" w:eastAsia="lv-LV"/>
          <w14:ligatures w14:val="none"/>
        </w:rPr>
        <w:t>Uzdot</w:t>
      </w:r>
      <w:proofErr w:type="spellEnd"/>
      <w:r w:rsidRPr="00610233">
        <w:rPr>
          <w:rFonts w:ascii="Times New Roman" w:eastAsia="Times New Roman" w:hAnsi="Times New Roman" w:cs="Tahoma"/>
          <w:bCs/>
          <w:kern w:val="0"/>
          <w:sz w:val="24"/>
          <w:lang w:val="en-US" w:eastAsia="lv-LV"/>
          <w14:ligatures w14:val="none"/>
        </w:rPr>
        <w:t xml:space="preserve"> </w:t>
      </w:r>
      <w:r w:rsidRPr="00610233">
        <w:rPr>
          <w:rFonts w:ascii="Times New Roman" w:eastAsia="Times New Roman" w:hAnsi="Times New Roman" w:cs="Tahoma"/>
          <w:bCs/>
          <w:kern w:val="0"/>
          <w:sz w:val="24"/>
          <w:lang w:eastAsia="lv-LV"/>
          <w14:ligatures w14:val="none"/>
        </w:rPr>
        <w:t xml:space="preserve">Attīstības </w:t>
      </w:r>
      <w:proofErr w:type="spellStart"/>
      <w:r w:rsidRPr="00610233">
        <w:rPr>
          <w:rFonts w:ascii="Times New Roman" w:eastAsia="Times New Roman" w:hAnsi="Times New Roman" w:cs="Tahoma"/>
          <w:bCs/>
          <w:kern w:val="0"/>
          <w:sz w:val="24"/>
          <w:lang w:val="en-US" w:eastAsia="lv-LV"/>
          <w14:ligatures w14:val="none"/>
        </w:rPr>
        <w:t>nodaļai</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publicēt</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lēmumu</w:t>
      </w:r>
      <w:proofErr w:type="spellEnd"/>
      <w:r w:rsidRPr="00610233">
        <w:rPr>
          <w:rFonts w:ascii="Times New Roman" w:eastAsia="Times New Roman" w:hAnsi="Times New Roman" w:cs="Tahoma"/>
          <w:bCs/>
          <w:kern w:val="0"/>
          <w:sz w:val="24"/>
          <w:lang w:val="en-US" w:eastAsia="lv-LV"/>
          <w14:ligatures w14:val="none"/>
        </w:rPr>
        <w:t xml:space="preserve"> un </w:t>
      </w:r>
      <w:proofErr w:type="spellStart"/>
      <w:r w:rsidRPr="00610233">
        <w:rPr>
          <w:rFonts w:ascii="Times New Roman" w:eastAsia="Times New Roman" w:hAnsi="Times New Roman" w:cs="Tahoma"/>
          <w:bCs/>
          <w:kern w:val="0"/>
          <w:sz w:val="24"/>
          <w:lang w:val="en-US" w:eastAsia="lv-LV"/>
          <w14:ligatures w14:val="none"/>
        </w:rPr>
        <w:t>ievietot</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informāciju</w:t>
      </w:r>
      <w:proofErr w:type="spellEnd"/>
      <w:r w:rsidRPr="00610233">
        <w:rPr>
          <w:rFonts w:ascii="Times New Roman" w:eastAsia="Times New Roman" w:hAnsi="Times New Roman" w:cs="Tahoma"/>
          <w:bCs/>
          <w:kern w:val="0"/>
          <w:sz w:val="24"/>
          <w:lang w:val="en-US" w:eastAsia="lv-LV"/>
          <w14:ligatures w14:val="none"/>
        </w:rPr>
        <w:t xml:space="preserve"> par </w:t>
      </w:r>
      <w:proofErr w:type="spellStart"/>
      <w:r w:rsidRPr="00610233">
        <w:rPr>
          <w:rFonts w:ascii="Times New Roman" w:eastAsia="Times New Roman" w:hAnsi="Times New Roman" w:cs="Tahoma"/>
          <w:bCs/>
          <w:kern w:val="0"/>
          <w:sz w:val="24"/>
          <w:lang w:val="en-US" w:eastAsia="lv-LV"/>
          <w14:ligatures w14:val="none"/>
        </w:rPr>
        <w:t>teritorijas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plānojuma</w:t>
      </w:r>
      <w:proofErr w:type="spellEnd"/>
      <w:r w:rsidRPr="00610233">
        <w:rPr>
          <w:rFonts w:ascii="Times New Roman" w:eastAsia="Times New Roman" w:hAnsi="Times New Roman" w:cs="Tahoma"/>
          <w:bCs/>
          <w:kern w:val="0"/>
          <w:sz w:val="24"/>
          <w:lang w:val="en-US" w:eastAsia="lv-LV"/>
          <w14:ligatures w14:val="none"/>
        </w:rPr>
        <w:t xml:space="preserve"> 1. </w:t>
      </w:r>
      <w:proofErr w:type="spellStart"/>
      <w:r w:rsidRPr="00610233">
        <w:rPr>
          <w:rFonts w:ascii="Times New Roman" w:eastAsia="Times New Roman" w:hAnsi="Times New Roman" w:cs="Tahoma"/>
          <w:bCs/>
          <w:kern w:val="0"/>
          <w:sz w:val="24"/>
          <w:lang w:val="en-US" w:eastAsia="lv-LV"/>
          <w14:ligatures w14:val="none"/>
        </w:rPr>
        <w:t>redakcijas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pilnveidošanu</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pašvaldības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oficiālajā</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tīmekļvietnē</w:t>
      </w:r>
      <w:proofErr w:type="spellEnd"/>
      <w:r w:rsidRPr="00610233">
        <w:rPr>
          <w:rFonts w:ascii="Times New Roman" w:eastAsia="Times New Roman" w:hAnsi="Times New Roman" w:cs="Tahoma"/>
          <w:bCs/>
          <w:kern w:val="0"/>
          <w:sz w:val="24"/>
          <w:lang w:val="en-US" w:eastAsia="lv-LV"/>
          <w14:ligatures w14:val="none"/>
        </w:rPr>
        <w:t xml:space="preserve"> www.</w:t>
      </w:r>
      <w:proofErr w:type="spellStart"/>
      <w:r w:rsidRPr="00610233">
        <w:rPr>
          <w:rFonts w:ascii="Times New Roman" w:eastAsia="Times New Roman" w:hAnsi="Times New Roman" w:cs="Tahoma"/>
          <w:bCs/>
          <w:kern w:val="0"/>
          <w:sz w:val="24"/>
          <w:lang w:eastAsia="lv-LV"/>
          <w14:ligatures w14:val="none"/>
        </w:rPr>
        <w:t>madona</w:t>
      </w:r>
      <w:proofErr w:type="spellEnd"/>
      <w:r w:rsidRPr="00610233">
        <w:rPr>
          <w:rFonts w:ascii="Times New Roman" w:eastAsia="Times New Roman" w:hAnsi="Times New Roman" w:cs="Tahoma"/>
          <w:bCs/>
          <w:kern w:val="0"/>
          <w:sz w:val="24"/>
          <w:lang w:val="en-US" w:eastAsia="lv-LV"/>
          <w14:ligatures w14:val="none"/>
        </w:rPr>
        <w:t xml:space="preserve">.lv, </w:t>
      </w:r>
      <w:proofErr w:type="spellStart"/>
      <w:r w:rsidRPr="00610233">
        <w:rPr>
          <w:rFonts w:ascii="Times New Roman" w:eastAsia="Times New Roman" w:hAnsi="Times New Roman" w:cs="Tahoma"/>
          <w:bCs/>
          <w:kern w:val="0"/>
          <w:sz w:val="24"/>
          <w:lang w:val="en-US" w:eastAsia="lv-LV"/>
          <w14:ligatures w14:val="none"/>
        </w:rPr>
        <w:t>sadaļā</w:t>
      </w:r>
      <w:proofErr w:type="spellEnd"/>
      <w:r w:rsidRPr="00610233">
        <w:rPr>
          <w:rFonts w:ascii="Times New Roman" w:eastAsia="Times New Roman" w:hAnsi="Times New Roman" w:cs="Tahoma"/>
          <w:bCs/>
          <w:kern w:val="0"/>
          <w:sz w:val="24"/>
          <w:lang w:val="en-US" w:eastAsia="lv-LV"/>
          <w14:ligatures w14:val="none"/>
        </w:rPr>
        <w:t xml:space="preserve"> </w:t>
      </w:r>
      <w:hyperlink r:id="rId10" w:history="1">
        <w:r w:rsidRPr="00610233">
          <w:rPr>
            <w:rFonts w:ascii="Times New Roman" w:eastAsia="Times New Roman" w:hAnsi="Times New Roman" w:cs="Times New Roman"/>
            <w:color w:val="0000FF"/>
            <w:kern w:val="0"/>
            <w:sz w:val="24"/>
            <w:szCs w:val="24"/>
            <w:u w:val="single"/>
            <w:lang w:val="en-US" w:eastAsia="lv-LV"/>
            <w14:ligatures w14:val="none"/>
          </w:rPr>
          <w:t>https://www.madona.lv/lat/izstrades-process</w:t>
        </w:r>
      </w:hyperlink>
      <w:r w:rsidRPr="00610233">
        <w:rPr>
          <w:rFonts w:ascii="Times New Roman" w:eastAsia="Times New Roman" w:hAnsi="Times New Roman" w:cs="Times New Roman"/>
          <w:kern w:val="0"/>
          <w:sz w:val="24"/>
          <w:szCs w:val="24"/>
          <w:lang w:eastAsia="lv-LV"/>
          <w14:ligatures w14:val="none"/>
        </w:rPr>
        <w:t xml:space="preserve"> </w:t>
      </w:r>
      <w:r w:rsidRPr="00610233">
        <w:rPr>
          <w:rFonts w:ascii="Times New Roman" w:eastAsia="Times New Roman" w:hAnsi="Times New Roman" w:cs="Tahoma"/>
          <w:bCs/>
          <w:kern w:val="0"/>
          <w:sz w:val="24"/>
          <w:lang w:val="en-US" w:eastAsia="lv-LV"/>
          <w14:ligatures w14:val="none"/>
        </w:rPr>
        <w:t xml:space="preserve">, </w:t>
      </w:r>
      <w:r w:rsidRPr="00610233">
        <w:rPr>
          <w:rFonts w:ascii="Times New Roman" w:eastAsia="Times New Roman" w:hAnsi="Times New Roman" w:cs="Tahoma"/>
          <w:bCs/>
          <w:kern w:val="0"/>
          <w:sz w:val="24"/>
          <w:lang w:eastAsia="lv-LV"/>
          <w14:ligatures w14:val="none"/>
        </w:rPr>
        <w:t xml:space="preserve">Madonas </w:t>
      </w:r>
      <w:r w:rsidRPr="00610233">
        <w:rPr>
          <w:rFonts w:ascii="Times New Roman" w:eastAsia="Times New Roman" w:hAnsi="Times New Roman" w:cs="Tahoma"/>
          <w:bCs/>
          <w:kern w:val="0"/>
          <w:sz w:val="24"/>
          <w:lang w:val="en-US" w:eastAsia="lv-LV"/>
          <w14:ligatures w14:val="none"/>
        </w:rPr>
        <w:lastRenderedPageBreak/>
        <w:t xml:space="preserve">novada </w:t>
      </w:r>
      <w:proofErr w:type="spellStart"/>
      <w:r w:rsidRPr="00610233">
        <w:rPr>
          <w:rFonts w:ascii="Times New Roman" w:eastAsia="Times New Roman" w:hAnsi="Times New Roman" w:cs="Tahoma"/>
          <w:bCs/>
          <w:kern w:val="0"/>
          <w:sz w:val="24"/>
          <w:lang w:val="en-US" w:eastAsia="lv-LV"/>
          <w14:ligatures w14:val="none"/>
        </w:rPr>
        <w:t>pašvaldības</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informatīvajā</w:t>
      </w:r>
      <w:proofErr w:type="spellEnd"/>
      <w:r w:rsidRPr="00610233">
        <w:rPr>
          <w:rFonts w:ascii="Times New Roman" w:eastAsia="Times New Roman" w:hAnsi="Times New Roman" w:cs="Tahoma"/>
          <w:bCs/>
          <w:kern w:val="0"/>
          <w:sz w:val="24"/>
          <w:lang w:val="en-US" w:eastAsia="lv-LV"/>
          <w14:ligatures w14:val="none"/>
        </w:rPr>
        <w:t xml:space="preserve"> </w:t>
      </w:r>
      <w:proofErr w:type="spellStart"/>
      <w:r w:rsidRPr="00610233">
        <w:rPr>
          <w:rFonts w:ascii="Times New Roman" w:eastAsia="Times New Roman" w:hAnsi="Times New Roman" w:cs="Tahoma"/>
          <w:bCs/>
          <w:kern w:val="0"/>
          <w:sz w:val="24"/>
          <w:lang w:val="en-US" w:eastAsia="lv-LV"/>
          <w14:ligatures w14:val="none"/>
        </w:rPr>
        <w:t>izdevumā</w:t>
      </w:r>
      <w:proofErr w:type="spellEnd"/>
      <w:r w:rsidRPr="00610233">
        <w:rPr>
          <w:rFonts w:ascii="Times New Roman" w:eastAsia="Times New Roman" w:hAnsi="Times New Roman" w:cs="Tahoma"/>
          <w:bCs/>
          <w:kern w:val="0"/>
          <w:sz w:val="24"/>
          <w:lang w:val="en-US" w:eastAsia="lv-LV"/>
          <w14:ligatures w14:val="none"/>
        </w:rPr>
        <w:t xml:space="preserve"> “</w:t>
      </w:r>
      <w:r w:rsidRPr="00610233">
        <w:rPr>
          <w:rFonts w:ascii="Times New Roman" w:eastAsia="Times New Roman" w:hAnsi="Times New Roman" w:cs="Tahoma"/>
          <w:bCs/>
          <w:kern w:val="0"/>
          <w:sz w:val="24"/>
          <w:lang w:eastAsia="lv-LV"/>
          <w14:ligatures w14:val="none"/>
        </w:rPr>
        <w:t>Madonas novada</w:t>
      </w:r>
      <w:r w:rsidRPr="00610233">
        <w:rPr>
          <w:rFonts w:ascii="Times New Roman" w:eastAsia="Times New Roman" w:hAnsi="Times New Roman" w:cs="Tahoma"/>
          <w:bCs/>
          <w:kern w:val="0"/>
          <w:sz w:val="24"/>
          <w:lang w:val="en-US" w:eastAsia="lv-LV"/>
          <w14:ligatures w14:val="none"/>
        </w:rPr>
        <w:t xml:space="preserve"> </w:t>
      </w:r>
      <w:r w:rsidRPr="00610233">
        <w:rPr>
          <w:rFonts w:ascii="Times New Roman" w:eastAsia="Times New Roman" w:hAnsi="Times New Roman" w:cs="Tahoma"/>
          <w:bCs/>
          <w:kern w:val="0"/>
          <w:sz w:val="24"/>
          <w:lang w:eastAsia="lv-LV"/>
          <w14:ligatures w14:val="none"/>
        </w:rPr>
        <w:t>vēstnesis</w:t>
      </w:r>
      <w:r w:rsidRPr="00610233">
        <w:rPr>
          <w:rFonts w:ascii="Times New Roman" w:eastAsia="Times New Roman" w:hAnsi="Times New Roman" w:cs="Tahoma"/>
          <w:bCs/>
          <w:kern w:val="0"/>
          <w:sz w:val="24"/>
          <w:lang w:val="en-US" w:eastAsia="lv-LV"/>
          <w14:ligatures w14:val="none"/>
        </w:rPr>
        <w:t xml:space="preserve">” un </w:t>
      </w:r>
      <w:r w:rsidRPr="00610233">
        <w:rPr>
          <w:rFonts w:ascii="Times New Roman" w:eastAsia="Times New Roman" w:hAnsi="Times New Roman" w:cs="Tahoma"/>
          <w:bCs/>
          <w:kern w:val="0"/>
          <w:sz w:val="24"/>
          <w:lang w:eastAsia="lv-LV"/>
          <w14:ligatures w14:val="none"/>
        </w:rPr>
        <w:t xml:space="preserve">Madonas </w:t>
      </w:r>
      <w:r w:rsidRPr="00610233">
        <w:rPr>
          <w:rFonts w:ascii="Times New Roman" w:eastAsia="Times New Roman" w:hAnsi="Times New Roman" w:cs="Tahoma"/>
          <w:bCs/>
          <w:kern w:val="0"/>
          <w:sz w:val="24"/>
          <w:lang w:val="en-US" w:eastAsia="lv-LV"/>
          <w14:ligatures w14:val="none"/>
        </w:rPr>
        <w:t xml:space="preserve">novada </w:t>
      </w:r>
      <w:proofErr w:type="spellStart"/>
      <w:r w:rsidRPr="00610233">
        <w:rPr>
          <w:rFonts w:ascii="Times New Roman" w:eastAsia="Times New Roman" w:hAnsi="Times New Roman" w:cs="Tahoma"/>
          <w:bCs/>
          <w:kern w:val="0"/>
          <w:sz w:val="24"/>
          <w:lang w:val="en-US" w:eastAsia="lv-LV"/>
          <w14:ligatures w14:val="none"/>
        </w:rPr>
        <w:t>pašvaldības</w:t>
      </w:r>
      <w:proofErr w:type="spellEnd"/>
      <w:r w:rsidRPr="00610233">
        <w:rPr>
          <w:rFonts w:ascii="Times New Roman" w:eastAsia="Times New Roman" w:hAnsi="Times New Roman" w:cs="Tahoma"/>
          <w:bCs/>
          <w:kern w:val="0"/>
          <w:sz w:val="24"/>
          <w:lang w:val="en-US" w:eastAsia="lv-LV"/>
          <w14:ligatures w14:val="none"/>
        </w:rPr>
        <w:t xml:space="preserve"> Facebook </w:t>
      </w:r>
      <w:proofErr w:type="spellStart"/>
      <w:r w:rsidRPr="00610233">
        <w:rPr>
          <w:rFonts w:ascii="Times New Roman" w:eastAsia="Times New Roman" w:hAnsi="Times New Roman" w:cs="Tahoma"/>
          <w:bCs/>
          <w:kern w:val="0"/>
          <w:sz w:val="24"/>
          <w:lang w:val="en-US" w:eastAsia="lv-LV"/>
          <w14:ligatures w14:val="none"/>
        </w:rPr>
        <w:t>kontā</w:t>
      </w:r>
      <w:proofErr w:type="spellEnd"/>
      <w:r w:rsidRPr="00610233">
        <w:rPr>
          <w:rFonts w:ascii="Times New Roman" w:eastAsia="Times New Roman" w:hAnsi="Times New Roman" w:cs="Tahoma"/>
          <w:bCs/>
          <w:kern w:val="0"/>
          <w:sz w:val="24"/>
          <w:lang w:val="en-US" w:eastAsia="lv-LV"/>
          <w14:ligatures w14:val="none"/>
        </w:rPr>
        <w:t>.</w:t>
      </w:r>
    </w:p>
    <w:p w14:paraId="7F53D4B8" w14:textId="77777777" w:rsidR="00610233" w:rsidRPr="00610233" w:rsidRDefault="00610233" w:rsidP="00610233">
      <w:pPr>
        <w:numPr>
          <w:ilvl w:val="0"/>
          <w:numId w:val="49"/>
        </w:numPr>
        <w:spacing w:after="0" w:line="240" w:lineRule="auto"/>
        <w:ind w:left="709" w:hanging="709"/>
        <w:contextualSpacing/>
        <w:jc w:val="both"/>
        <w:rPr>
          <w:rFonts w:ascii="Times New Roman" w:eastAsia="MS Mincho" w:hAnsi="Times New Roman" w:cs="Times New Roman"/>
          <w:kern w:val="0"/>
          <w:sz w:val="24"/>
          <w:szCs w:val="24"/>
          <w:lang w:eastAsia="lv-LV"/>
          <w14:ligatures w14:val="none"/>
        </w:rPr>
      </w:pPr>
      <w:proofErr w:type="spellStart"/>
      <w:r w:rsidRPr="00610233">
        <w:rPr>
          <w:rFonts w:ascii="Times New Roman" w:eastAsia="Lucida Sans Unicode" w:hAnsi="Times New Roman" w:cs="Tahoma"/>
          <w:kern w:val="0"/>
          <w:sz w:val="24"/>
          <w:szCs w:val="24"/>
          <w:lang w:val="en-US" w:eastAsia="lv-LV"/>
          <w14:ligatures w14:val="none"/>
        </w:rPr>
        <w:t>Kontroli</w:t>
      </w:r>
      <w:proofErr w:type="spellEnd"/>
      <w:r w:rsidRPr="00610233">
        <w:rPr>
          <w:rFonts w:ascii="Times New Roman" w:eastAsia="Lucida Sans Unicode" w:hAnsi="Times New Roman" w:cs="Tahoma"/>
          <w:kern w:val="0"/>
          <w:sz w:val="24"/>
          <w:szCs w:val="24"/>
          <w:lang w:val="en-US" w:eastAsia="lv-LV"/>
          <w14:ligatures w14:val="none"/>
        </w:rPr>
        <w:t xml:space="preserve"> par </w:t>
      </w:r>
      <w:proofErr w:type="spellStart"/>
      <w:r w:rsidRPr="00610233">
        <w:rPr>
          <w:rFonts w:ascii="Times New Roman" w:eastAsia="Lucida Sans Unicode" w:hAnsi="Times New Roman" w:cs="Tahoma"/>
          <w:kern w:val="0"/>
          <w:sz w:val="24"/>
          <w:szCs w:val="24"/>
          <w:lang w:val="en-US" w:eastAsia="lv-LV"/>
          <w14:ligatures w14:val="none"/>
        </w:rPr>
        <w:t>lēmuma</w:t>
      </w:r>
      <w:proofErr w:type="spellEnd"/>
      <w:r w:rsidRPr="00610233">
        <w:rPr>
          <w:rFonts w:ascii="Times New Roman" w:eastAsia="Lucida Sans Unicode" w:hAnsi="Times New Roman" w:cs="Tahoma"/>
          <w:kern w:val="0"/>
          <w:sz w:val="24"/>
          <w:szCs w:val="24"/>
          <w:lang w:val="en-US" w:eastAsia="lv-LV"/>
          <w14:ligatures w14:val="none"/>
        </w:rPr>
        <w:t xml:space="preserve"> </w:t>
      </w:r>
      <w:proofErr w:type="spellStart"/>
      <w:r w:rsidRPr="00610233">
        <w:rPr>
          <w:rFonts w:ascii="Times New Roman" w:eastAsia="Lucida Sans Unicode" w:hAnsi="Times New Roman" w:cs="Tahoma"/>
          <w:kern w:val="0"/>
          <w:sz w:val="24"/>
          <w:szCs w:val="24"/>
          <w:lang w:val="en-US" w:eastAsia="lv-LV"/>
          <w14:ligatures w14:val="none"/>
        </w:rPr>
        <w:t>izpildi</w:t>
      </w:r>
      <w:proofErr w:type="spellEnd"/>
      <w:r w:rsidRPr="00610233">
        <w:rPr>
          <w:rFonts w:ascii="Times New Roman" w:eastAsia="Lucida Sans Unicode" w:hAnsi="Times New Roman" w:cs="Tahoma"/>
          <w:kern w:val="0"/>
          <w:sz w:val="24"/>
          <w:szCs w:val="24"/>
          <w:lang w:val="en-US" w:eastAsia="lv-LV"/>
          <w14:ligatures w14:val="none"/>
        </w:rPr>
        <w:t xml:space="preserve"> </w:t>
      </w:r>
      <w:proofErr w:type="spellStart"/>
      <w:r w:rsidRPr="00610233">
        <w:rPr>
          <w:rFonts w:ascii="Times New Roman" w:eastAsia="Lucida Sans Unicode" w:hAnsi="Times New Roman" w:cs="Tahoma"/>
          <w:kern w:val="0"/>
          <w:sz w:val="24"/>
          <w:szCs w:val="24"/>
          <w:lang w:val="en-US" w:eastAsia="lv-LV"/>
          <w14:ligatures w14:val="none"/>
        </w:rPr>
        <w:t>veikt</w:t>
      </w:r>
      <w:proofErr w:type="spellEnd"/>
      <w:r w:rsidRPr="00610233">
        <w:rPr>
          <w:rFonts w:ascii="Times New Roman" w:eastAsia="Lucida Sans Unicode" w:hAnsi="Times New Roman" w:cs="Tahoma"/>
          <w:kern w:val="0"/>
          <w:sz w:val="24"/>
          <w:szCs w:val="24"/>
          <w:lang w:val="en-US" w:eastAsia="lv-LV"/>
          <w14:ligatures w14:val="none"/>
        </w:rPr>
        <w:t xml:space="preserve"> </w:t>
      </w:r>
      <w:proofErr w:type="spellStart"/>
      <w:r w:rsidRPr="00610233">
        <w:rPr>
          <w:rFonts w:ascii="Times New Roman" w:eastAsia="MS Mincho" w:hAnsi="Times New Roman" w:cs="Times New Roman"/>
          <w:kern w:val="0"/>
          <w:sz w:val="24"/>
          <w:szCs w:val="24"/>
          <w:lang w:val="en-US" w:eastAsia="lv-LV"/>
          <w14:ligatures w14:val="none"/>
        </w:rPr>
        <w:t>Nekustamā</w:t>
      </w:r>
      <w:proofErr w:type="spellEnd"/>
      <w:r w:rsidRPr="00610233">
        <w:rPr>
          <w:rFonts w:ascii="Times New Roman" w:eastAsia="MS Mincho" w:hAnsi="Times New Roman" w:cs="Times New Roman"/>
          <w:kern w:val="0"/>
          <w:sz w:val="24"/>
          <w:szCs w:val="24"/>
          <w:lang w:val="en-US" w:eastAsia="lv-LV"/>
          <w14:ligatures w14:val="none"/>
        </w:rPr>
        <w:t xml:space="preserve"> </w:t>
      </w:r>
      <w:proofErr w:type="spellStart"/>
      <w:r w:rsidRPr="00610233">
        <w:rPr>
          <w:rFonts w:ascii="Times New Roman" w:eastAsia="MS Mincho" w:hAnsi="Times New Roman" w:cs="Times New Roman"/>
          <w:kern w:val="0"/>
          <w:sz w:val="24"/>
          <w:szCs w:val="24"/>
          <w:lang w:val="en-US" w:eastAsia="lv-LV"/>
          <w14:ligatures w14:val="none"/>
        </w:rPr>
        <w:t>īpašuma</w:t>
      </w:r>
      <w:proofErr w:type="spellEnd"/>
      <w:r w:rsidRPr="00610233">
        <w:rPr>
          <w:rFonts w:ascii="Times New Roman" w:eastAsia="MS Mincho" w:hAnsi="Times New Roman" w:cs="Times New Roman"/>
          <w:kern w:val="0"/>
          <w:sz w:val="24"/>
          <w:szCs w:val="24"/>
          <w:lang w:val="en-US" w:eastAsia="lv-LV"/>
          <w14:ligatures w14:val="none"/>
        </w:rPr>
        <w:t xml:space="preserve"> </w:t>
      </w:r>
      <w:proofErr w:type="spellStart"/>
      <w:r w:rsidRPr="00610233">
        <w:rPr>
          <w:rFonts w:ascii="Times New Roman" w:eastAsia="MS Mincho" w:hAnsi="Times New Roman" w:cs="Times New Roman"/>
          <w:kern w:val="0"/>
          <w:sz w:val="24"/>
          <w:szCs w:val="24"/>
          <w:lang w:val="en-US" w:eastAsia="lv-LV"/>
          <w14:ligatures w14:val="none"/>
        </w:rPr>
        <w:t>pārvaldības</w:t>
      </w:r>
      <w:proofErr w:type="spellEnd"/>
      <w:r w:rsidRPr="00610233">
        <w:rPr>
          <w:rFonts w:ascii="Times New Roman" w:eastAsia="MS Mincho" w:hAnsi="Times New Roman" w:cs="Times New Roman"/>
          <w:kern w:val="0"/>
          <w:sz w:val="24"/>
          <w:szCs w:val="24"/>
          <w:lang w:val="en-US" w:eastAsia="lv-LV"/>
          <w14:ligatures w14:val="none"/>
        </w:rPr>
        <w:t xml:space="preserve"> un </w:t>
      </w:r>
      <w:proofErr w:type="spellStart"/>
      <w:r w:rsidRPr="00610233">
        <w:rPr>
          <w:rFonts w:ascii="Times New Roman" w:eastAsia="MS Mincho" w:hAnsi="Times New Roman" w:cs="Times New Roman"/>
          <w:kern w:val="0"/>
          <w:sz w:val="24"/>
          <w:szCs w:val="24"/>
          <w:lang w:val="en-US" w:eastAsia="lv-LV"/>
          <w14:ligatures w14:val="none"/>
        </w:rPr>
        <w:t>teritorijas</w:t>
      </w:r>
      <w:proofErr w:type="spellEnd"/>
      <w:r w:rsidRPr="00610233">
        <w:rPr>
          <w:rFonts w:ascii="Times New Roman" w:eastAsia="MS Mincho" w:hAnsi="Times New Roman" w:cs="Times New Roman"/>
          <w:kern w:val="0"/>
          <w:sz w:val="24"/>
          <w:szCs w:val="24"/>
          <w:lang w:val="en-US" w:eastAsia="lv-LV"/>
          <w14:ligatures w14:val="none"/>
        </w:rPr>
        <w:t xml:space="preserve"> </w:t>
      </w:r>
      <w:proofErr w:type="spellStart"/>
      <w:r w:rsidRPr="00610233">
        <w:rPr>
          <w:rFonts w:ascii="Times New Roman" w:eastAsia="MS Mincho" w:hAnsi="Times New Roman" w:cs="Times New Roman"/>
          <w:kern w:val="0"/>
          <w:sz w:val="24"/>
          <w:szCs w:val="24"/>
          <w:lang w:val="en-US" w:eastAsia="lv-LV"/>
          <w14:ligatures w14:val="none"/>
        </w:rPr>
        <w:t>plānošanas</w:t>
      </w:r>
      <w:proofErr w:type="spellEnd"/>
      <w:r w:rsidRPr="00610233">
        <w:rPr>
          <w:rFonts w:ascii="Times New Roman" w:eastAsia="MS Mincho" w:hAnsi="Times New Roman" w:cs="Times New Roman"/>
          <w:kern w:val="0"/>
          <w:sz w:val="24"/>
          <w:szCs w:val="24"/>
          <w:lang w:val="en-US" w:eastAsia="lv-LV"/>
          <w14:ligatures w14:val="none"/>
        </w:rPr>
        <w:t xml:space="preserve"> </w:t>
      </w:r>
      <w:proofErr w:type="spellStart"/>
      <w:r w:rsidRPr="00610233">
        <w:rPr>
          <w:rFonts w:ascii="Times New Roman" w:eastAsia="MS Mincho" w:hAnsi="Times New Roman" w:cs="Times New Roman"/>
          <w:kern w:val="0"/>
          <w:sz w:val="24"/>
          <w:szCs w:val="24"/>
          <w:lang w:val="en-US" w:eastAsia="lv-LV"/>
          <w14:ligatures w14:val="none"/>
        </w:rPr>
        <w:t>nodaļa</w:t>
      </w:r>
      <w:proofErr w:type="spellEnd"/>
      <w:r w:rsidRPr="00610233">
        <w:rPr>
          <w:rFonts w:ascii="Times New Roman" w:eastAsia="MS Mincho" w:hAnsi="Times New Roman" w:cs="Times New Roman"/>
          <w:kern w:val="0"/>
          <w:sz w:val="24"/>
          <w:szCs w:val="24"/>
          <w:lang w:eastAsia="lv-LV"/>
          <w14:ligatures w14:val="none"/>
        </w:rPr>
        <w:t xml:space="preserve">s vadītājai. </w:t>
      </w:r>
    </w:p>
    <w:p w14:paraId="4E14A32F" w14:textId="77777777" w:rsidR="00610233" w:rsidRPr="00610233" w:rsidRDefault="00610233" w:rsidP="00610233">
      <w:pPr>
        <w:tabs>
          <w:tab w:val="left" w:pos="1418"/>
        </w:tabs>
        <w:snapToGrid w:val="0"/>
        <w:spacing w:after="0" w:line="240" w:lineRule="auto"/>
        <w:ind w:left="709"/>
        <w:jc w:val="both"/>
        <w:rPr>
          <w:rFonts w:ascii="Times New Roman" w:eastAsia="Times New Roman" w:hAnsi="Times New Roman" w:cs="Times New Roman"/>
          <w:kern w:val="0"/>
          <w:sz w:val="24"/>
          <w:szCs w:val="24"/>
          <w:lang w:eastAsia="lv-LV"/>
          <w14:ligatures w14:val="none"/>
        </w:rPr>
      </w:pPr>
    </w:p>
    <w:p w14:paraId="08C52429" w14:textId="77777777" w:rsidR="00610233" w:rsidRPr="00610233" w:rsidRDefault="00610233" w:rsidP="00610233">
      <w:pPr>
        <w:spacing w:after="0" w:line="240" w:lineRule="auto"/>
        <w:jc w:val="both"/>
        <w:rPr>
          <w:rFonts w:ascii="Times New Roman" w:eastAsia="Times New Roman" w:hAnsi="Times New Roman" w:cs="Times New Roman"/>
          <w:i/>
          <w:iCs/>
          <w:kern w:val="0"/>
          <w:sz w:val="24"/>
          <w:szCs w:val="24"/>
          <w:lang w:eastAsia="lv-LV"/>
          <w14:ligatures w14:val="none"/>
        </w:rPr>
      </w:pPr>
    </w:p>
    <w:bookmarkEnd w:id="458"/>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9"/>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93733D2" w14:textId="77777777" w:rsidR="00610233" w:rsidRPr="00610233" w:rsidRDefault="00610233" w:rsidP="00610233">
      <w:pPr>
        <w:spacing w:after="0" w:line="240" w:lineRule="auto"/>
        <w:jc w:val="both"/>
        <w:rPr>
          <w:rFonts w:ascii="Times New Roman" w:eastAsia="Times New Roman" w:hAnsi="Times New Roman" w:cs="Times New Roman"/>
          <w:i/>
          <w:iCs/>
          <w:kern w:val="0"/>
          <w:sz w:val="24"/>
          <w:szCs w:val="24"/>
          <w:lang w:eastAsia="lv-LV"/>
          <w14:ligatures w14:val="none"/>
        </w:rPr>
      </w:pPr>
      <w:r w:rsidRPr="00610233">
        <w:rPr>
          <w:rFonts w:ascii="Times New Roman" w:eastAsia="Times New Roman" w:hAnsi="Times New Roman" w:cs="Times New Roman"/>
          <w:i/>
          <w:iCs/>
          <w:kern w:val="0"/>
          <w:sz w:val="24"/>
          <w:szCs w:val="24"/>
          <w:lang w:eastAsia="lv-LV"/>
          <w14:ligatures w14:val="none"/>
        </w:rPr>
        <w:t>Vucāne 20228813</w:t>
      </w:r>
    </w:p>
    <w:p w14:paraId="68967954" w14:textId="425B3024" w:rsidR="00652137" w:rsidRPr="00B53EC9" w:rsidRDefault="00652137" w:rsidP="00730264">
      <w:pPr>
        <w:spacing w:after="0" w:line="240" w:lineRule="auto"/>
        <w:rPr>
          <w:rFonts w:ascii="Times New Roman" w:eastAsia="Times New Roman" w:hAnsi="Times New Roman" w:cs="Times New Roman"/>
          <w:kern w:val="0"/>
          <w:sz w:val="24"/>
          <w:szCs w:val="24"/>
          <w:lang w:eastAsia="lv-LV"/>
          <w14:ligatures w14:val="none"/>
        </w:rPr>
      </w:pPr>
    </w:p>
    <w:sectPr w:rsidR="00652137" w:rsidRPr="00B53EC9" w:rsidSect="008D1008">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AE38" w14:textId="77777777" w:rsidR="003010B7" w:rsidRDefault="003010B7">
      <w:pPr>
        <w:spacing w:after="0" w:line="240" w:lineRule="auto"/>
      </w:pPr>
      <w:r>
        <w:separator/>
      </w:r>
    </w:p>
  </w:endnote>
  <w:endnote w:type="continuationSeparator" w:id="0">
    <w:p w14:paraId="2723DC7B" w14:textId="77777777" w:rsidR="003010B7" w:rsidRDefault="0030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9D617" w14:textId="77777777" w:rsidR="003010B7" w:rsidRDefault="003010B7">
      <w:pPr>
        <w:spacing w:after="0" w:line="240" w:lineRule="auto"/>
      </w:pPr>
      <w:r>
        <w:separator/>
      </w:r>
    </w:p>
  </w:footnote>
  <w:footnote w:type="continuationSeparator" w:id="0">
    <w:p w14:paraId="08BBC56D" w14:textId="77777777" w:rsidR="003010B7" w:rsidRDefault="00301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4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4"/>
  </w:num>
  <w:num w:numId="3" w16cid:durableId="435951737">
    <w:abstractNumId w:val="30"/>
  </w:num>
  <w:num w:numId="4" w16cid:durableId="18382266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8"/>
  </w:num>
  <w:num w:numId="7" w16cid:durableId="1006323195">
    <w:abstractNumId w:val="45"/>
  </w:num>
  <w:num w:numId="8" w16cid:durableId="172650957">
    <w:abstractNumId w:val="15"/>
  </w:num>
  <w:num w:numId="9" w16cid:durableId="1805736607">
    <w:abstractNumId w:val="22"/>
  </w:num>
  <w:num w:numId="10" w16cid:durableId="1278835808">
    <w:abstractNumId w:val="21"/>
  </w:num>
  <w:num w:numId="11" w16cid:durableId="112599636">
    <w:abstractNumId w:val="16"/>
  </w:num>
  <w:num w:numId="12" w16cid:durableId="237791946">
    <w:abstractNumId w:val="10"/>
  </w:num>
  <w:num w:numId="13" w16cid:durableId="420880542">
    <w:abstractNumId w:val="27"/>
  </w:num>
  <w:num w:numId="14" w16cid:durableId="507720540">
    <w:abstractNumId w:val="4"/>
  </w:num>
  <w:num w:numId="15" w16cid:durableId="756093830">
    <w:abstractNumId w:val="36"/>
  </w:num>
  <w:num w:numId="16" w16cid:durableId="1998653451">
    <w:abstractNumId w:val="19"/>
  </w:num>
  <w:num w:numId="17" w16cid:durableId="295840026">
    <w:abstractNumId w:val="2"/>
  </w:num>
  <w:num w:numId="18" w16cid:durableId="604265910">
    <w:abstractNumId w:val="29"/>
  </w:num>
  <w:num w:numId="19" w16cid:durableId="1848709668">
    <w:abstractNumId w:val="14"/>
  </w:num>
  <w:num w:numId="20" w16cid:durableId="868951277">
    <w:abstractNumId w:val="35"/>
  </w:num>
  <w:num w:numId="21" w16cid:durableId="151526946">
    <w:abstractNumId w:val="38"/>
  </w:num>
  <w:num w:numId="22" w16cid:durableId="711421502">
    <w:abstractNumId w:val="9"/>
  </w:num>
  <w:num w:numId="23" w16cid:durableId="1834566147">
    <w:abstractNumId w:val="17"/>
  </w:num>
  <w:num w:numId="24" w16cid:durableId="1902128782">
    <w:abstractNumId w:val="13"/>
  </w:num>
  <w:num w:numId="25" w16cid:durableId="1101604452">
    <w:abstractNumId w:val="20"/>
  </w:num>
  <w:num w:numId="26" w16cid:durableId="1730182350">
    <w:abstractNumId w:val="5"/>
  </w:num>
  <w:num w:numId="27" w16cid:durableId="1013605907">
    <w:abstractNumId w:val="37"/>
  </w:num>
  <w:num w:numId="28" w16cid:durableId="1035351275">
    <w:abstractNumId w:val="32"/>
  </w:num>
  <w:num w:numId="29" w16cid:durableId="745148850">
    <w:abstractNumId w:val="34"/>
  </w:num>
  <w:num w:numId="30" w16cid:durableId="1982735745">
    <w:abstractNumId w:val="39"/>
  </w:num>
  <w:num w:numId="31" w16cid:durableId="694309866">
    <w:abstractNumId w:val="7"/>
  </w:num>
  <w:num w:numId="32" w16cid:durableId="1213906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44"/>
  </w:num>
  <w:num w:numId="34" w16cid:durableId="1824462832">
    <w:abstractNumId w:val="42"/>
  </w:num>
  <w:num w:numId="35" w16cid:durableId="1051491583">
    <w:abstractNumId w:val="25"/>
  </w:num>
  <w:num w:numId="36" w16cid:durableId="1195582793">
    <w:abstractNumId w:val="1"/>
  </w:num>
  <w:num w:numId="37" w16cid:durableId="449014592">
    <w:abstractNumId w:val="23"/>
  </w:num>
  <w:num w:numId="38" w16cid:durableId="1421440072">
    <w:abstractNumId w:val="26"/>
  </w:num>
  <w:num w:numId="39" w16cid:durableId="433205699">
    <w:abstractNumId w:val="41"/>
  </w:num>
  <w:num w:numId="40" w16cid:durableId="1500344119">
    <w:abstractNumId w:val="0"/>
  </w:num>
  <w:num w:numId="41" w16cid:durableId="418913557">
    <w:abstractNumId w:val="31"/>
  </w:num>
  <w:num w:numId="42" w16cid:durableId="2045983383">
    <w:abstractNumId w:val="8"/>
  </w:num>
  <w:num w:numId="43" w16cid:durableId="6756134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43"/>
  </w:num>
  <w:num w:numId="45" w16cid:durableId="18842928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1"/>
  </w:num>
  <w:num w:numId="47" w16cid:durableId="1546330434">
    <w:abstractNumId w:val="33"/>
  </w:num>
  <w:num w:numId="48" w16cid:durableId="731125840">
    <w:abstractNumId w:val="6"/>
  </w:num>
  <w:num w:numId="49" w16cid:durableId="155766297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840AF"/>
    <w:rsid w:val="001847D0"/>
    <w:rsid w:val="00191F27"/>
    <w:rsid w:val="001A5FA4"/>
    <w:rsid w:val="001B0ADD"/>
    <w:rsid w:val="001B1333"/>
    <w:rsid w:val="001B4440"/>
    <w:rsid w:val="001C17C9"/>
    <w:rsid w:val="001C197E"/>
    <w:rsid w:val="001C774A"/>
    <w:rsid w:val="001D0C8A"/>
    <w:rsid w:val="001E1152"/>
    <w:rsid w:val="001E3DD5"/>
    <w:rsid w:val="001E5427"/>
    <w:rsid w:val="00202A8F"/>
    <w:rsid w:val="002118F0"/>
    <w:rsid w:val="0021471B"/>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065D"/>
    <w:rsid w:val="002F6A8C"/>
    <w:rsid w:val="003010B7"/>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B6D04"/>
    <w:rsid w:val="003C0111"/>
    <w:rsid w:val="003C4EBE"/>
    <w:rsid w:val="003C5D27"/>
    <w:rsid w:val="003D1925"/>
    <w:rsid w:val="003D588D"/>
    <w:rsid w:val="003E4DF7"/>
    <w:rsid w:val="003E65FC"/>
    <w:rsid w:val="003F1582"/>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620A8"/>
    <w:rsid w:val="00595192"/>
    <w:rsid w:val="005A0450"/>
    <w:rsid w:val="005B21EF"/>
    <w:rsid w:val="005B3729"/>
    <w:rsid w:val="005B4071"/>
    <w:rsid w:val="005C1E30"/>
    <w:rsid w:val="005C2BF3"/>
    <w:rsid w:val="005E559B"/>
    <w:rsid w:val="005F0DD3"/>
    <w:rsid w:val="005F1832"/>
    <w:rsid w:val="005F3AA4"/>
    <w:rsid w:val="005F45A5"/>
    <w:rsid w:val="00610233"/>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41F5"/>
    <w:rsid w:val="006D54E3"/>
    <w:rsid w:val="00700BD7"/>
    <w:rsid w:val="007107CB"/>
    <w:rsid w:val="00730264"/>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5677"/>
    <w:rsid w:val="008A1CDC"/>
    <w:rsid w:val="008A7FEF"/>
    <w:rsid w:val="008B2FAC"/>
    <w:rsid w:val="008B3A2F"/>
    <w:rsid w:val="008C23DC"/>
    <w:rsid w:val="008D1008"/>
    <w:rsid w:val="008E26C9"/>
    <w:rsid w:val="008F70EC"/>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4157A"/>
    <w:rsid w:val="00A42072"/>
    <w:rsid w:val="00A50AB8"/>
    <w:rsid w:val="00A51571"/>
    <w:rsid w:val="00A534F7"/>
    <w:rsid w:val="00A6045A"/>
    <w:rsid w:val="00A619BC"/>
    <w:rsid w:val="00A63649"/>
    <w:rsid w:val="00A75450"/>
    <w:rsid w:val="00A87E8F"/>
    <w:rsid w:val="00A9744E"/>
    <w:rsid w:val="00AA05D2"/>
    <w:rsid w:val="00AC0C2C"/>
    <w:rsid w:val="00AC1A95"/>
    <w:rsid w:val="00AC3084"/>
    <w:rsid w:val="00AC4026"/>
    <w:rsid w:val="00AC41A6"/>
    <w:rsid w:val="00AC4816"/>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4652D"/>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95858"/>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154486361">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dona.lv/lat/izstrades-process" TargetMode="External"/><Relationship Id="rId4" Type="http://schemas.openxmlformats.org/officeDocument/2006/relationships/webSettings" Target="webSettings.xml"/><Relationship Id="rId9" Type="http://schemas.openxmlformats.org/officeDocument/2006/relationships/hyperlink" Target="https://geolatvija.lv/geo/tapi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Pages>
  <Words>2328</Words>
  <Characters>1327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154</cp:revision>
  <dcterms:created xsi:type="dcterms:W3CDTF">2024-09-06T08:06:00Z</dcterms:created>
  <dcterms:modified xsi:type="dcterms:W3CDTF">2025-07-31T07:27:00Z</dcterms:modified>
</cp:coreProperties>
</file>